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media/image2.png" ContentType="image/pn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76" w:before="120" w:after="0"/>
        <w:rPr>
          <w:rFonts w:ascii="Arial" w:hAnsi="Arial" w:cs="Arial"/>
          <w:sz w:val="20"/>
          <w:szCs w:val="20"/>
          <w:lang w:val="de-DE"/>
        </w:rPr>
      </w:pPr>
      <w:r>
        <w:rPr>
          <w:rFonts w:cs="Arial" w:ascii="Arial" w:hAnsi="Arial"/>
          <w:sz w:val="20"/>
          <w:szCs w:val="20"/>
          <w:lang w:val="de-DE"/>
        </w:rPr>
      </w:r>
    </w:p>
    <w:p>
      <w:pPr>
        <w:pStyle w:val="Normal"/>
        <w:spacing w:lineRule="auto" w:line="276" w:before="120" w:after="0"/>
        <w:rPr>
          <w:lang w:val="de-DE"/>
        </w:rPr>
      </w:pPr>
      <w:r>
        <w:rPr>
          <w:rFonts w:cs="Arial" w:ascii="Arial" w:hAnsi="Arial"/>
          <w:sz w:val="20"/>
          <w:szCs w:val="20"/>
          <w:lang w:val="de-DE"/>
        </w:rPr>
        <w:t xml:space="preserve">Pressemitteilung, 9. </w:t>
      </w:r>
      <w:r>
        <w:rPr>
          <w:rFonts w:eastAsia="Times New Roman" w:cs="Arial" w:ascii="Arial" w:hAnsi="Arial"/>
          <w:color w:val="000000"/>
          <w:kern w:val="0"/>
          <w:sz w:val="20"/>
          <w:szCs w:val="20"/>
          <w:lang w:val="de-DE" w:eastAsia="it-IT" w:bidi="ar-SA"/>
        </w:rPr>
        <w:t>Februar</w:t>
      </w:r>
      <w:r>
        <w:rPr>
          <w:rFonts w:cs="Arial" w:ascii="Arial" w:hAnsi="Arial"/>
          <w:sz w:val="20"/>
          <w:szCs w:val="20"/>
          <w:lang w:val="de-DE"/>
        </w:rPr>
        <w:t xml:space="preserve"> 2021</w:t>
      </w:r>
    </w:p>
    <w:p>
      <w:pPr>
        <w:pStyle w:val="Normal"/>
        <w:spacing w:lineRule="auto" w:line="276" w:before="113" w:after="0"/>
        <w:rPr>
          <w:rFonts w:ascii="Arial" w:hAnsi="Arial" w:cs="Arial"/>
          <w:bCs/>
          <w:sz w:val="20"/>
          <w:szCs w:val="20"/>
          <w:lang w:val="de-DE"/>
        </w:rPr>
      </w:pPr>
      <w:r>
        <w:rPr>
          <w:rFonts w:cs="Arial" w:ascii="Arial" w:hAnsi="Arial"/>
          <w:bCs/>
          <w:sz w:val="20"/>
          <w:szCs w:val="20"/>
          <w:lang w:val="de-DE"/>
        </w:rPr>
      </w:r>
    </w:p>
    <w:p>
      <w:pPr>
        <w:pStyle w:val="Normal"/>
        <w:spacing w:lineRule="auto" w:line="276" w:before="57" w:after="57"/>
        <w:rPr>
          <w:lang w:val="de-DE" w:eastAsia="it-IT" w:bidi="ar-SA"/>
        </w:rPr>
      </w:pPr>
      <w:r>
        <w:rPr>
          <w:rFonts w:eastAsia="Arial" w:cs="Arial" w:ascii="Arial" w:hAnsi="Arial"/>
          <w:b/>
          <w:bCs/>
          <w:color w:val="008000"/>
          <w:kern w:val="0"/>
          <w:sz w:val="32"/>
          <w:szCs w:val="32"/>
          <w:lang w:val="de-DE" w:eastAsia="it-IT" w:bidi="ar-SA"/>
        </w:rPr>
        <w:t>Tag der Frauen in der Wissenschaft</w:t>
      </w:r>
    </w:p>
    <w:p>
      <w:pPr>
        <w:pStyle w:val="Normal"/>
        <w:spacing w:lineRule="auto" w:line="276" w:before="57" w:after="57"/>
        <w:rPr>
          <w:lang w:val="de-DE" w:eastAsia="it-IT" w:bidi="ar-SA"/>
        </w:rPr>
      </w:pPr>
      <w:r>
        <w:rPr>
          <w:rFonts w:eastAsia="Arial" w:cs="Arial" w:ascii="Arial" w:hAnsi="Arial"/>
          <w:b/>
          <w:bCs/>
          <w:sz w:val="20"/>
          <w:szCs w:val="20"/>
          <w:lang w:val="de-DE" w:eastAsia="it-IT" w:bidi="ar-SA"/>
        </w:rPr>
        <w:t>Das Naturmuseum stellt anlässlich des Internationalen Tags der Frauen in der Wissenschaft am 11. Februar drei Wissenschaftlerinnen vor, die im Museum täglich Forschung betreiben.</w:t>
      </w:r>
    </w:p>
    <w:p>
      <w:pPr>
        <w:pStyle w:val="Normal"/>
        <w:spacing w:lineRule="auto" w:line="276" w:before="57" w:after="57"/>
        <w:rPr>
          <w:lang w:val="de-DE" w:eastAsia="it-IT" w:bidi="ar-SA"/>
        </w:rPr>
      </w:pPr>
      <w:r>
        <w:rPr>
          <w:rFonts w:eastAsia="Arial" w:cs="Arial" w:ascii="Arial" w:hAnsi="Arial"/>
          <w:sz w:val="20"/>
          <w:szCs w:val="20"/>
          <w:lang w:val="de-DE" w:eastAsia="it-IT" w:bidi="ar-SA"/>
        </w:rPr>
        <w:t xml:space="preserve">Um auf die Notwendigkeit aufmerksam zu machen, Mädchen und Frauen einen gleichberechtigten Platz in Wissenschaft, Forschung und Innovation zu geben, haben die Vereinten Nationen den 11. Februar zum „Internationalen Tag der Frauen und Mädchen in der Wissenschaft“ erklärt. Das Naturmuseum Südtirol beteiligt sich daran mit einem Kurzvideo, in dem es gemeinsam mit der Plattform youkando.it die drei Wissenschaftlerinnen des Naturmuseums, Petra Kranebitter, Petra Mair und Evelyn Kustatscher vorstellt. Zu sehen ist das Video ab 11. Februar auf der Webseite des Museums natura.museum und auf dessen YouTube Kanal </w:t>
      </w:r>
      <w:hyperlink r:id="rId2">
        <w:r>
          <w:rPr>
            <w:rStyle w:val="Internetverknpfung"/>
            <w:rFonts w:eastAsia="Arial" w:cs="Arial" w:ascii="Arial" w:hAnsi="Arial"/>
            <w:sz w:val="20"/>
            <w:szCs w:val="20"/>
            <w:lang w:val="de-DE" w:eastAsia="it-IT" w:bidi="ar-SA"/>
          </w:rPr>
          <w:t>https://www.youtube.com/c/MuseumofNatureSouthTyrol</w:t>
        </w:r>
      </w:hyperlink>
      <w:r>
        <w:rPr>
          <w:rFonts w:eastAsia="Arial" w:cs="Arial" w:ascii="Arial" w:hAnsi="Arial"/>
          <w:sz w:val="20"/>
          <w:szCs w:val="20"/>
          <w:lang w:val="de-DE" w:eastAsia="it-IT" w:bidi="ar-SA"/>
        </w:rPr>
        <w:t xml:space="preserve">. </w:t>
      </w:r>
    </w:p>
    <w:p>
      <w:pPr>
        <w:pStyle w:val="Normal"/>
        <w:spacing w:lineRule="auto" w:line="276" w:before="57" w:after="57"/>
        <w:rPr>
          <w:lang w:val="de-DE" w:eastAsia="it-IT" w:bidi="ar-SA"/>
        </w:rPr>
      </w:pPr>
      <w:r>
        <w:rPr>
          <w:rFonts w:eastAsia="Arial" w:cs="Arial" w:ascii="Arial" w:hAnsi="Arial"/>
          <w:sz w:val="20"/>
          <w:szCs w:val="20"/>
          <w:lang w:val="de-DE" w:eastAsia="it-IT" w:bidi="ar-SA"/>
        </w:rPr>
        <w:t xml:space="preserve">Evelyn Kustatscher bestätigt, dass es auch in ihrem Forschungsbereich einen starken Gender-Gap gibt: „Männer haben es in der Geologie deutlich leichter als Frauen, besonders in Italien. Während meiner Laufbahn wurden mir öfters Steine in den Weg gelegt, weil ich eine Frau bin. Ich wurde sogar einmal nur als „Genderfrau“ in ein Projekt mit reingenommen, was mir im Nachhinein auch mehr oder weniger offen gesagt wurde. Damit wurde mir zu verstehen gegeben, dass ich kein gleichwertiges Mitglied der Gruppe war und kein Anrecht hatte, an bestimmten Projekten mitzuarbeiten, das war was für die männlichen Professoren“, berichtet die Paläontologin und Dozentin an der Ludwig-Maximilians-Universität München. Heute werde sie in Forschungskreisen nicht mehr diskriminiert, „zumindest nicht mehr offen, da ich mir doch mit der Zeit eine Position erarbeitet habe“. </w:t>
      </w:r>
    </w:p>
    <w:p>
      <w:pPr>
        <w:pStyle w:val="Normal"/>
        <w:spacing w:lineRule="auto" w:line="276" w:before="57" w:after="57"/>
        <w:rPr/>
      </w:pPr>
      <w:r>
        <w:rPr>
          <w:rFonts w:eastAsia="Arial" w:cs="Arial" w:ascii="Arial" w:hAnsi="Arial"/>
          <w:sz w:val="20"/>
          <w:szCs w:val="20"/>
          <w:lang w:val="de-DE" w:eastAsia="it-IT" w:bidi="ar-SA"/>
        </w:rPr>
        <w:t xml:space="preserve">Nur ein Drittel der Forschungswelt besteht aus Frauen und nur etwa 30 Prozent aller Studentinnen entscheiden sich laut Unesco für das Studium der zukunftsweisenden Fächer Mathematik, Informatik, Naturwissenschaften und Technik. </w:t>
      </w:r>
      <w:r>
        <w:rPr>
          <w:rFonts w:eastAsia="Arial" w:cs="Arial" w:ascii="Arial" w:hAnsi="Arial"/>
          <w:color w:val="auto"/>
          <w:kern w:val="0"/>
          <w:sz w:val="20"/>
          <w:szCs w:val="20"/>
          <w:lang w:val="de-DE" w:eastAsia="it-IT" w:bidi="ar-SA"/>
        </w:rPr>
        <w:t>Deshalb haben</w:t>
      </w:r>
      <w:r>
        <w:rPr>
          <w:rFonts w:eastAsia="Arial" w:cs="Arial" w:ascii="Arial" w:hAnsi="Arial"/>
          <w:sz w:val="20"/>
          <w:szCs w:val="20"/>
          <w:lang w:val="de-DE" w:eastAsia="it-IT" w:bidi="ar-SA"/>
        </w:rPr>
        <w:t xml:space="preserve"> Frauen heute deutlich weniger ökonomische Macht als Männer und in Zukunft wird sich der Gender-Gap weiter vergrößern, sollten die Geschlechterunterschiede im Bereich der genannten Fächer nicht bald drastisch minimiert werden. Zum Schaden der Wissenschaft, viel Forschungspotenzial wird dadurch verschenkt.</w:t>
      </w:r>
    </w:p>
    <w:sectPr>
      <w:headerReference w:type="default" r:id="rId3"/>
      <w:type w:val="nextPage"/>
      <w:pgSz w:w="11906" w:h="16838"/>
      <w:pgMar w:left="1134" w:right="1134" w:header="708" w:top="1417"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Light">
    <w:charset w:val="00"/>
    <w:family w:val="roman"/>
    <w:pitch w:val="variable"/>
  </w:font>
  <w:font w:name="Segoe UI">
    <w:charset w:val="00"/>
    <w:family w:val="roman"/>
    <w:pitch w:val="variable"/>
  </w:font>
  <w:font w:name="Liberation Sans">
    <w:altName w:val="Arial"/>
    <w:charset w:val="00"/>
    <w:family w:val="roman"/>
    <w:pitch w:val="variable"/>
  </w:font>
  <w:font w:name="Calibri">
    <w:charset w:val="00"/>
    <w:family w:val="roman"/>
    <w:pitch w:val="variable"/>
  </w:font>
  <w:font w:name="Minion Pro">
    <w:charset w:val="00"/>
    <w:family w:val="roman"/>
    <w:pitch w:val="variable"/>
  </w:font>
  <w:font w:name="Arial">
    <w:charset w:val="0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Kopfzeile"/>
      <w:rPr/>
    </w:pPr>
    <w:r>
      <w:rPr/>
      <w:drawing>
        <wp:inline distT="0" distB="0" distL="0" distR="0">
          <wp:extent cx="1257300" cy="981075"/>
          <wp:effectExtent l="0" t="0" r="0" b="0"/>
          <wp:docPr id="1" name="Grafik 1" descr="APB-Logo-LM-A4-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APB-Logo-LM-A4-rgb"/>
                  <pic:cNvPicPr>
                    <a:picLocks noChangeAspect="1" noChangeArrowheads="1"/>
                  </pic:cNvPicPr>
                </pic:nvPicPr>
                <pic:blipFill>
                  <a:blip r:embed="rId1"/>
                  <a:stretch>
                    <a:fillRect/>
                  </a:stretch>
                </pic:blipFill>
                <pic:spPr bwMode="auto">
                  <a:xfrm>
                    <a:off x="0" y="0"/>
                    <a:ext cx="1257300" cy="981075"/>
                  </a:xfrm>
                  <a:prstGeom prst="rect">
                    <a:avLst/>
                  </a:prstGeom>
                </pic:spPr>
              </pic:pic>
            </a:graphicData>
          </a:graphic>
        </wp:inline>
      </w:drawing>
    </w:r>
    <w:r>
      <w:rPr>
        <w:b/>
      </w:rPr>
      <w:tab/>
      <w:t xml:space="preserve"> </w:t>
    </w:r>
    <w:r>
      <w:rPr/>
      <w:tab/>
    </w:r>
    <w:r>
      <w:rPr/>
      <w:drawing>
        <wp:inline distT="0" distB="0" distL="0" distR="0">
          <wp:extent cx="2971800" cy="819150"/>
          <wp:effectExtent l="0" t="0" r="0" b="0"/>
          <wp:docPr id="2" name="Immagine 2" descr="NM_LOGO_auf_Wei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NM_LOGO_auf_Weiss"/>
                  <pic:cNvPicPr>
                    <a:picLocks noChangeAspect="1" noChangeArrowheads="1"/>
                  </pic:cNvPicPr>
                </pic:nvPicPr>
                <pic:blipFill>
                  <a:blip r:embed="rId2"/>
                  <a:stretch>
                    <a:fillRect/>
                  </a:stretch>
                </pic:blipFill>
                <pic:spPr bwMode="auto">
                  <a:xfrm>
                    <a:off x="0" y="0"/>
                    <a:ext cx="2971800" cy="819150"/>
                  </a:xfrm>
                  <a:prstGeom prst="rect">
                    <a:avLst/>
                  </a:prstGeom>
                </pic:spPr>
              </pic:pic>
            </a:graphicData>
          </a:graphic>
        </wp:inline>
      </w:drawing>
    </w:r>
  </w:p>
</w:hdr>
</file>

<file path=word/settings.xml><?xml version="1.0" encoding="utf-8"?>
<w:settings xmlns:w="http://schemas.openxmlformats.org/wordprocessingml/2006/main">
  <w:zoom w:percent="180"/>
  <w:defaultTabStop w:val="709"/>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it-IT" w:eastAsia="it-IT" w:bidi="ar-SA"/>
      </w:rPr>
    </w:rPrDefault>
    <w:pPrDefault>
      <w:pPr>
        <w:suppressAutoHyphens w:val="true"/>
      </w:pPr>
    </w:pPrDefault>
  </w:docDefaults>
  <w:latentStyles w:defLockedState="0" w:defUIPriority="0" w:defSemiHidden="0" w:defUnhideWhenUsed="0" w:defQFormat="0" w:count="377">
    <w:lsdException w:name="Normal" w:qFormat="1"/>
    <w:lsdException w:name="heading 1" w:qFormat="1"/>
    <w:lsdException w:name="heading 2" w:uiPriority="9" w:semiHidden="1" w:unhideWhenUsed="1" w:qFormat="1"/>
    <w:lsdException w:name="heading 3" w:uiPriority="9"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sdException w:name="Smart Link Error" w:uiPriority="99" w:semiHidden="1" w:unhideWhenUsed="1"/>
  </w:latentStyles>
  <w:style w:type="paragraph" w:styleId="Normal" w:default="1">
    <w:name w:val="Normal"/>
    <w:qFormat/>
    <w:rsid w:val="001c5d06"/>
    <w:pPr>
      <w:widowControl/>
      <w:suppressAutoHyphens w:val="true"/>
      <w:bidi w:val="0"/>
      <w:spacing w:before="0" w:after="0"/>
      <w:jc w:val="left"/>
    </w:pPr>
    <w:rPr>
      <w:rFonts w:ascii="Times New Roman" w:hAnsi="Times New Roman" w:eastAsia="Times New Roman" w:cs="Times New Roman"/>
      <w:color w:val="auto"/>
      <w:kern w:val="0"/>
      <w:sz w:val="24"/>
      <w:szCs w:val="24"/>
      <w:lang w:val="it-IT" w:eastAsia="it-IT" w:bidi="ar-SA"/>
    </w:rPr>
  </w:style>
  <w:style w:type="paragraph" w:styleId="Berschrift1">
    <w:name w:val="Heading 1"/>
    <w:basedOn w:val="Normal"/>
    <w:next w:val="Normal"/>
    <w:link w:val="berschrift1Zchn"/>
    <w:qFormat/>
    <w:rsid w:val="00676028"/>
    <w:pPr>
      <w:keepNext w:val="true"/>
      <w:keepLines/>
      <w:spacing w:before="240" w:after="0"/>
      <w:outlineLvl w:val="0"/>
    </w:pPr>
    <w:rPr>
      <w:rFonts w:ascii="Calibri Light" w:hAnsi="Calibri Light" w:eastAsia="" w:cs="" w:asciiTheme="majorHAnsi" w:cstheme="majorBidi" w:eastAsiaTheme="majorEastAsia" w:hAnsiTheme="majorHAnsi"/>
      <w:color w:val="2E74B5" w:themeColor="accent1" w:themeShade="bf"/>
      <w:sz w:val="32"/>
      <w:szCs w:val="32"/>
    </w:rPr>
  </w:style>
  <w:style w:type="paragraph" w:styleId="Berschrift2">
    <w:name w:val="Heading 2"/>
    <w:basedOn w:val="Normal"/>
    <w:link w:val="berschrift2Zchn"/>
    <w:uiPriority w:val="9"/>
    <w:qFormat/>
    <w:rsid w:val="006664cf"/>
    <w:pPr>
      <w:spacing w:beforeAutospacing="1" w:afterAutospacing="1"/>
      <w:outlineLvl w:val="1"/>
    </w:pPr>
    <w:rPr>
      <w:b/>
      <w:bCs/>
      <w:sz w:val="36"/>
      <w:szCs w:val="36"/>
    </w:rPr>
  </w:style>
  <w:style w:type="paragraph" w:styleId="Berschrift3">
    <w:name w:val="Heading 3"/>
    <w:basedOn w:val="Normal"/>
    <w:link w:val="berschrift3Zchn"/>
    <w:uiPriority w:val="9"/>
    <w:qFormat/>
    <w:rsid w:val="006664cf"/>
    <w:pPr>
      <w:spacing w:beforeAutospacing="1" w:afterAutospacing="1"/>
      <w:outlineLvl w:val="2"/>
    </w:pPr>
    <w:rPr>
      <w:b/>
      <w:bCs/>
      <w:sz w:val="27"/>
      <w:szCs w:val="27"/>
    </w:rPr>
  </w:style>
  <w:style w:type="character" w:styleId="DefaultParagraphFont" w:default="1">
    <w:name w:val="Default Paragraph Font"/>
    <w:uiPriority w:val="1"/>
    <w:semiHidden/>
    <w:unhideWhenUsed/>
    <w:qFormat/>
    <w:rPr/>
  </w:style>
  <w:style w:type="character" w:styleId="Internetverknpfung">
    <w:name w:val="Internetverknüpfung"/>
    <w:unhideWhenUsed/>
    <w:rsid w:val="001c5d06"/>
    <w:rPr>
      <w:color w:val="0000FF"/>
      <w:u w:val="single"/>
    </w:rPr>
  </w:style>
  <w:style w:type="character" w:styleId="KopfzeileZchn" w:customStyle="1">
    <w:name w:val="Kopfzeile Zchn"/>
    <w:basedOn w:val="DefaultParagraphFont"/>
    <w:link w:val="Kopfzeile"/>
    <w:qFormat/>
    <w:rsid w:val="001c5d06"/>
    <w:rPr>
      <w:sz w:val="24"/>
      <w:szCs w:val="24"/>
    </w:rPr>
  </w:style>
  <w:style w:type="character" w:styleId="FuzeileZchn" w:customStyle="1">
    <w:name w:val="Fußzeile Zchn"/>
    <w:basedOn w:val="DefaultParagraphFont"/>
    <w:link w:val="Fuzeile"/>
    <w:qFormat/>
    <w:rsid w:val="001c5d06"/>
    <w:rPr>
      <w:sz w:val="24"/>
      <w:szCs w:val="24"/>
    </w:rPr>
  </w:style>
  <w:style w:type="character" w:styleId="Exhibitname" w:customStyle="1">
    <w:name w:val="exhibit_name"/>
    <w:qFormat/>
    <w:rsid w:val="001c5d06"/>
    <w:rPr>
      <w:rFonts w:cs="Times New Roman"/>
    </w:rPr>
  </w:style>
  <w:style w:type="character" w:styleId="Lexem" w:customStyle="1">
    <w:name w:val="lexem"/>
    <w:basedOn w:val="DefaultParagraphFont"/>
    <w:qFormat/>
    <w:rsid w:val="00775ae1"/>
    <w:rPr/>
  </w:style>
  <w:style w:type="character" w:styleId="Berschrift2Zchn" w:customStyle="1">
    <w:name w:val="Überschrift 2 Zchn"/>
    <w:basedOn w:val="DefaultParagraphFont"/>
    <w:link w:val="berschrift2"/>
    <w:uiPriority w:val="9"/>
    <w:qFormat/>
    <w:rsid w:val="006664cf"/>
    <w:rPr>
      <w:b/>
      <w:bCs/>
      <w:sz w:val="36"/>
      <w:szCs w:val="36"/>
    </w:rPr>
  </w:style>
  <w:style w:type="character" w:styleId="Berschrift3Zchn" w:customStyle="1">
    <w:name w:val="Überschrift 3 Zchn"/>
    <w:basedOn w:val="DefaultParagraphFont"/>
    <w:link w:val="berschrift3"/>
    <w:uiPriority w:val="9"/>
    <w:qFormat/>
    <w:rsid w:val="006664cf"/>
    <w:rPr>
      <w:b/>
      <w:bCs/>
      <w:sz w:val="27"/>
      <w:szCs w:val="27"/>
    </w:rPr>
  </w:style>
  <w:style w:type="character" w:styleId="Strong">
    <w:name w:val="Strong"/>
    <w:basedOn w:val="DefaultParagraphFont"/>
    <w:uiPriority w:val="22"/>
    <w:qFormat/>
    <w:rsid w:val="006664cf"/>
    <w:rPr>
      <w:b/>
      <w:bCs/>
    </w:rPr>
  </w:style>
  <w:style w:type="character" w:styleId="SprechblasentextZchn" w:customStyle="1">
    <w:name w:val="Sprechblasentext Zchn"/>
    <w:basedOn w:val="DefaultParagraphFont"/>
    <w:link w:val="Sprechblasentext"/>
    <w:qFormat/>
    <w:rsid w:val="008e34cf"/>
    <w:rPr>
      <w:rFonts w:ascii="Segoe UI" w:hAnsi="Segoe UI" w:cs="Segoe UI"/>
      <w:sz w:val="18"/>
      <w:szCs w:val="18"/>
    </w:rPr>
  </w:style>
  <w:style w:type="character" w:styleId="BesuchteInternetverknpfung">
    <w:name w:val="Besuchte Internetverknüpfung"/>
    <w:basedOn w:val="DefaultParagraphFont"/>
    <w:rsid w:val="00ac5f97"/>
    <w:rPr>
      <w:color w:val="954F72" w:themeColor="followedHyperlink"/>
      <w:u w:val="single"/>
    </w:rPr>
  </w:style>
  <w:style w:type="character" w:styleId="Berschrift1Zchn" w:customStyle="1">
    <w:name w:val="Überschrift 1 Zchn"/>
    <w:basedOn w:val="DefaultParagraphFont"/>
    <w:link w:val="berschrift1"/>
    <w:qFormat/>
    <w:rsid w:val="00676028"/>
    <w:rPr>
      <w:rFonts w:ascii="Calibri Light" w:hAnsi="Calibri Light" w:eastAsia="" w:cs="" w:asciiTheme="majorHAnsi" w:cstheme="majorBidi" w:eastAsiaTheme="majorEastAsia" w:hAnsiTheme="majorHAnsi"/>
      <w:color w:val="2E74B5" w:themeColor="accent1" w:themeShade="bf"/>
      <w:sz w:val="32"/>
      <w:szCs w:val="32"/>
    </w:rPr>
  </w:style>
  <w:style w:type="character" w:styleId="Label1" w:customStyle="1">
    <w:name w:val="label1"/>
    <w:basedOn w:val="DefaultParagraphFont"/>
    <w:qFormat/>
    <w:rsid w:val="002732db"/>
    <w:rPr>
      <w:b/>
      <w:bCs/>
      <w:vanish w:val="false"/>
      <w:color w:val="FFFFFF"/>
      <w:position w:val="0"/>
      <w:sz w:val="18"/>
      <w:sz w:val="18"/>
      <w:szCs w:val="18"/>
      <w:vertAlign w:val="baseline"/>
    </w:rPr>
  </w:style>
  <w:style w:type="character" w:styleId="UnresolvedMention">
    <w:name w:val="Unresolved Mention"/>
    <w:basedOn w:val="DefaultParagraphFont"/>
    <w:uiPriority w:val="99"/>
    <w:semiHidden/>
    <w:unhideWhenUsed/>
    <w:qFormat/>
    <w:rsid w:val="002e25ca"/>
    <w:rPr>
      <w:color w:val="808080"/>
      <w:shd w:fill="E6E6E6" w:val="clear"/>
    </w:rPr>
  </w:style>
  <w:style w:type="character" w:styleId="A3" w:customStyle="1">
    <w:name w:val="A3"/>
    <w:uiPriority w:val="99"/>
    <w:qFormat/>
    <w:rsid w:val="001f11c4"/>
    <w:rPr>
      <w:rFonts w:cs="Minion Pro"/>
      <w:b/>
      <w:bCs/>
      <w:color w:val="000000"/>
      <w:sz w:val="26"/>
      <w:szCs w:val="26"/>
    </w:rPr>
  </w:style>
  <w:style w:type="character" w:styleId="A0" w:customStyle="1">
    <w:name w:val="A0"/>
    <w:uiPriority w:val="99"/>
    <w:qFormat/>
    <w:rsid w:val="001f11c4"/>
    <w:rPr>
      <w:rFonts w:cs="Minion Pro"/>
      <w:b/>
      <w:bCs/>
      <w:color w:val="000000"/>
      <w:sz w:val="36"/>
      <w:szCs w:val="36"/>
    </w:rPr>
  </w:style>
  <w:style w:type="character" w:styleId="A5" w:customStyle="1">
    <w:name w:val="A5"/>
    <w:uiPriority w:val="99"/>
    <w:qFormat/>
    <w:rsid w:val="001f11c4"/>
    <w:rPr>
      <w:rFonts w:cs="Minion Pro"/>
      <w:color w:val="000000"/>
      <w:sz w:val="26"/>
      <w:szCs w:val="26"/>
    </w:rPr>
  </w:style>
  <w:style w:type="character" w:styleId="Annotationreference">
    <w:name w:val="annotation reference"/>
    <w:basedOn w:val="DefaultParagraphFont"/>
    <w:qFormat/>
    <w:rsid w:val="009927ba"/>
    <w:rPr>
      <w:sz w:val="16"/>
      <w:szCs w:val="16"/>
    </w:rPr>
  </w:style>
  <w:style w:type="character" w:styleId="KommentartextZchn" w:customStyle="1">
    <w:name w:val="Kommentartext Zchn"/>
    <w:basedOn w:val="DefaultParagraphFont"/>
    <w:link w:val="Kommentartext"/>
    <w:qFormat/>
    <w:rsid w:val="009927ba"/>
    <w:rPr/>
  </w:style>
  <w:style w:type="character" w:styleId="AbsatzStandardschriftart">
    <w:name w:val="Absatz-Standardschriftart"/>
    <w:qFormat/>
    <w:rPr/>
  </w:style>
  <w:style w:type="paragraph" w:styleId="Berschrift">
    <w:name w:val="Überschrift"/>
    <w:basedOn w:val="Normal"/>
    <w:next w:val="Textkrper"/>
    <w:qFormat/>
    <w:pPr>
      <w:keepNext w:val="true"/>
      <w:spacing w:before="240" w:after="120"/>
    </w:pPr>
    <w:rPr>
      <w:rFonts w:ascii="Liberation Sans" w:hAnsi="Liberation Sans" w:eastAsia="Microsoft YaHei" w:cs="Lucida Sans"/>
      <w:sz w:val="28"/>
      <w:szCs w:val="28"/>
    </w:rPr>
  </w:style>
  <w:style w:type="paragraph" w:styleId="Textkrper">
    <w:name w:val="Body Text"/>
    <w:basedOn w:val="Normal"/>
    <w:pPr>
      <w:spacing w:lineRule="auto" w:line="276" w:before="0" w:after="140"/>
    </w:pPr>
    <w:rPr/>
  </w:style>
  <w:style w:type="paragraph" w:styleId="Liste">
    <w:name w:val="List"/>
    <w:basedOn w:val="Textkrper"/>
    <w:pPr/>
    <w:rPr>
      <w:rFonts w:cs="Lucida Sans"/>
    </w:rPr>
  </w:style>
  <w:style w:type="paragraph" w:styleId="Beschriftung">
    <w:name w:val="Caption"/>
    <w:basedOn w:val="Normal"/>
    <w:qFormat/>
    <w:pPr>
      <w:suppressLineNumbers/>
      <w:spacing w:before="120" w:after="120"/>
    </w:pPr>
    <w:rPr>
      <w:rFonts w:cs="Lucida Sans"/>
      <w:i/>
      <w:iCs/>
      <w:sz w:val="24"/>
      <w:szCs w:val="24"/>
    </w:rPr>
  </w:style>
  <w:style w:type="paragraph" w:styleId="Verzeichnis">
    <w:name w:val="Verzeichnis"/>
    <w:basedOn w:val="Normal"/>
    <w:qFormat/>
    <w:pPr>
      <w:suppressLineNumbers/>
    </w:pPr>
    <w:rPr>
      <w:rFonts w:cs="Lucida Sans"/>
    </w:rPr>
  </w:style>
  <w:style w:type="paragraph" w:styleId="KopfundFuzeile">
    <w:name w:val="Kopf- und Fußzeile"/>
    <w:basedOn w:val="Normal"/>
    <w:qFormat/>
    <w:pPr/>
    <w:rPr/>
  </w:style>
  <w:style w:type="paragraph" w:styleId="Kopfzeile">
    <w:name w:val="Header"/>
    <w:basedOn w:val="Normal"/>
    <w:link w:val="KopfzeileZchn"/>
    <w:rsid w:val="001c5d06"/>
    <w:pPr>
      <w:tabs>
        <w:tab w:val="clear" w:pos="709"/>
        <w:tab w:val="center" w:pos="4536" w:leader="none"/>
        <w:tab w:val="right" w:pos="9072" w:leader="none"/>
      </w:tabs>
    </w:pPr>
    <w:rPr/>
  </w:style>
  <w:style w:type="paragraph" w:styleId="Fuzeile">
    <w:name w:val="Footer"/>
    <w:basedOn w:val="Normal"/>
    <w:link w:val="FuzeileZchn"/>
    <w:rsid w:val="001c5d06"/>
    <w:pPr>
      <w:tabs>
        <w:tab w:val="clear" w:pos="709"/>
        <w:tab w:val="center" w:pos="4536" w:leader="none"/>
        <w:tab w:val="right" w:pos="9072" w:leader="none"/>
      </w:tabs>
    </w:pPr>
    <w:rPr/>
  </w:style>
  <w:style w:type="paragraph" w:styleId="EinfacherTitel" w:customStyle="1">
    <w:name w:val="Einfacher Titel"/>
    <w:basedOn w:val="Normal"/>
    <w:qFormat/>
    <w:rsid w:val="006f4244"/>
    <w:pPr>
      <w:spacing w:before="0" w:after="240"/>
      <w:jc w:val="both"/>
      <w:outlineLvl w:val="0"/>
    </w:pPr>
    <w:rPr>
      <w:rFonts w:ascii="Calibri" w:hAnsi="Calibri"/>
      <w:b/>
      <w:sz w:val="32"/>
      <w:szCs w:val="32"/>
      <w:lang w:val="de-DE" w:eastAsia="en-US"/>
    </w:rPr>
  </w:style>
  <w:style w:type="paragraph" w:styleId="NormalWeb">
    <w:name w:val="Normal (Web)"/>
    <w:basedOn w:val="Normal"/>
    <w:uiPriority w:val="99"/>
    <w:unhideWhenUsed/>
    <w:qFormat/>
    <w:rsid w:val="006664cf"/>
    <w:pPr>
      <w:spacing w:beforeAutospacing="1" w:afterAutospacing="1"/>
    </w:pPr>
    <w:rPr/>
  </w:style>
  <w:style w:type="paragraph" w:styleId="ListParagraph">
    <w:name w:val="List Paragraph"/>
    <w:basedOn w:val="Normal"/>
    <w:uiPriority w:val="34"/>
    <w:qFormat/>
    <w:rsid w:val="006664cf"/>
    <w:pPr>
      <w:spacing w:before="0" w:after="0"/>
      <w:ind w:left="720" w:hanging="0"/>
      <w:contextualSpacing/>
    </w:pPr>
    <w:rPr/>
  </w:style>
  <w:style w:type="paragraph" w:styleId="BalloonText">
    <w:name w:val="Balloon Text"/>
    <w:basedOn w:val="Normal"/>
    <w:link w:val="SprechblasentextZchn"/>
    <w:qFormat/>
    <w:rsid w:val="008e34cf"/>
    <w:pPr/>
    <w:rPr>
      <w:rFonts w:ascii="Segoe UI" w:hAnsi="Segoe UI" w:cs="Segoe UI"/>
      <w:sz w:val="18"/>
      <w:szCs w:val="18"/>
    </w:rPr>
  </w:style>
  <w:style w:type="paragraph" w:styleId="Data1" w:customStyle="1">
    <w:name w:val="Data1"/>
    <w:basedOn w:val="Normal"/>
    <w:qFormat/>
    <w:rsid w:val="00676028"/>
    <w:pPr>
      <w:spacing w:beforeAutospacing="1" w:afterAutospacing="1"/>
    </w:pPr>
    <w:rPr/>
  </w:style>
  <w:style w:type="paragraph" w:styleId="Data2" w:customStyle="1">
    <w:name w:val="Data2"/>
    <w:basedOn w:val="Normal"/>
    <w:qFormat/>
    <w:rsid w:val="00f5371b"/>
    <w:pPr>
      <w:spacing w:beforeAutospacing="1" w:afterAutospacing="1"/>
    </w:pPr>
    <w:rPr/>
  </w:style>
  <w:style w:type="paragraph" w:styleId="Data3" w:customStyle="1">
    <w:name w:val="Data3"/>
    <w:basedOn w:val="Normal"/>
    <w:qFormat/>
    <w:rsid w:val="00404204"/>
    <w:pPr>
      <w:spacing w:beforeAutospacing="1" w:afterAutospacing="1"/>
    </w:pPr>
    <w:rPr/>
  </w:style>
  <w:style w:type="paragraph" w:styleId="Data4" w:customStyle="1">
    <w:name w:val="Data4"/>
    <w:basedOn w:val="Normal"/>
    <w:qFormat/>
    <w:rsid w:val="00965a63"/>
    <w:pPr>
      <w:spacing w:beforeAutospacing="1" w:afterAutospacing="1"/>
    </w:pPr>
    <w:rPr/>
  </w:style>
  <w:style w:type="paragraph" w:styleId="Data5" w:customStyle="1">
    <w:name w:val="Data5"/>
    <w:basedOn w:val="Normal"/>
    <w:qFormat/>
    <w:rsid w:val="00205194"/>
    <w:pPr>
      <w:spacing w:beforeAutospacing="1" w:afterAutospacing="1"/>
    </w:pPr>
    <w:rPr/>
  </w:style>
  <w:style w:type="paragraph" w:styleId="Data6" w:customStyle="1">
    <w:name w:val="Data6"/>
    <w:basedOn w:val="Normal"/>
    <w:qFormat/>
    <w:rsid w:val="00cf068a"/>
    <w:pPr>
      <w:spacing w:beforeAutospacing="1" w:afterAutospacing="1"/>
    </w:pPr>
    <w:rPr/>
  </w:style>
  <w:style w:type="paragraph" w:styleId="Data7" w:customStyle="1">
    <w:name w:val="Data7"/>
    <w:basedOn w:val="Normal"/>
    <w:qFormat/>
    <w:rsid w:val="00925202"/>
    <w:pPr>
      <w:spacing w:beforeAutospacing="1" w:afterAutospacing="1"/>
    </w:pPr>
    <w:rPr/>
  </w:style>
  <w:style w:type="paragraph" w:styleId="Data8" w:customStyle="1">
    <w:name w:val="Data8"/>
    <w:basedOn w:val="Normal"/>
    <w:qFormat/>
    <w:rsid w:val="006344f3"/>
    <w:pPr>
      <w:spacing w:beforeAutospacing="1" w:afterAutospacing="1"/>
    </w:pPr>
    <w:rPr/>
  </w:style>
  <w:style w:type="paragraph" w:styleId="Date1" w:customStyle="1">
    <w:name w:val="date1"/>
    <w:basedOn w:val="Normal"/>
    <w:qFormat/>
    <w:rsid w:val="002732db"/>
    <w:pPr>
      <w:spacing w:before="15" w:after="15"/>
    </w:pPr>
    <w:rPr/>
  </w:style>
  <w:style w:type="paragraph" w:styleId="Data9" w:customStyle="1">
    <w:name w:val="Data9"/>
    <w:basedOn w:val="Normal"/>
    <w:qFormat/>
    <w:rsid w:val="00cb00e0"/>
    <w:pPr>
      <w:spacing w:beforeAutospacing="1" w:afterAutospacing="1"/>
    </w:pPr>
    <w:rPr/>
  </w:style>
  <w:style w:type="paragraph" w:styleId="Data10" w:customStyle="1">
    <w:name w:val="Data10"/>
    <w:basedOn w:val="Normal"/>
    <w:qFormat/>
    <w:rsid w:val="002f7336"/>
    <w:pPr>
      <w:spacing w:beforeAutospacing="1" w:afterAutospacing="1"/>
    </w:pPr>
    <w:rPr/>
  </w:style>
  <w:style w:type="paragraph" w:styleId="Default" w:customStyle="1">
    <w:name w:val="Default"/>
    <w:qFormat/>
    <w:rsid w:val="001f11c4"/>
    <w:pPr>
      <w:widowControl/>
      <w:suppressAutoHyphens w:val="true"/>
      <w:bidi w:val="0"/>
      <w:spacing w:before="0" w:after="0"/>
      <w:jc w:val="left"/>
    </w:pPr>
    <w:rPr>
      <w:rFonts w:ascii="Minion Pro" w:hAnsi="Minion Pro" w:eastAsia="Times New Roman" w:cs="Minion Pro"/>
      <w:color w:val="000000"/>
      <w:kern w:val="0"/>
      <w:sz w:val="24"/>
      <w:szCs w:val="24"/>
      <w:lang w:val="it-IT" w:eastAsia="it-IT" w:bidi="ar-SA"/>
    </w:rPr>
  </w:style>
  <w:style w:type="paragraph" w:styleId="Pa0" w:customStyle="1">
    <w:name w:val="Pa0"/>
    <w:basedOn w:val="Default"/>
    <w:next w:val="Default"/>
    <w:uiPriority w:val="99"/>
    <w:qFormat/>
    <w:rsid w:val="001f11c4"/>
    <w:pPr>
      <w:spacing w:lineRule="atLeast" w:line="241"/>
    </w:pPr>
    <w:rPr>
      <w:rFonts w:cs="Times New Roman"/>
      <w:color w:val="auto"/>
    </w:rPr>
  </w:style>
  <w:style w:type="paragraph" w:styleId="Pa3" w:customStyle="1">
    <w:name w:val="Pa3"/>
    <w:basedOn w:val="Default"/>
    <w:next w:val="Default"/>
    <w:uiPriority w:val="99"/>
    <w:qFormat/>
    <w:rsid w:val="001f11c4"/>
    <w:pPr>
      <w:spacing w:lineRule="atLeast" w:line="241"/>
    </w:pPr>
    <w:rPr>
      <w:rFonts w:cs="Times New Roman"/>
      <w:color w:val="auto"/>
    </w:rPr>
  </w:style>
  <w:style w:type="paragraph" w:styleId="Pa5" w:customStyle="1">
    <w:name w:val="Pa5"/>
    <w:basedOn w:val="Default"/>
    <w:next w:val="Default"/>
    <w:uiPriority w:val="99"/>
    <w:qFormat/>
    <w:rsid w:val="001f11c4"/>
    <w:pPr>
      <w:spacing w:lineRule="atLeast" w:line="241"/>
    </w:pPr>
    <w:rPr>
      <w:rFonts w:cs="Times New Roman"/>
      <w:color w:val="auto"/>
    </w:rPr>
  </w:style>
  <w:style w:type="paragraph" w:styleId="Annotationtext">
    <w:name w:val="annotation text"/>
    <w:basedOn w:val="Normal"/>
    <w:link w:val="KommentartextZchn"/>
    <w:qFormat/>
    <w:rsid w:val="009927ba"/>
    <w:pPr/>
    <w:rPr>
      <w:sz w:val="20"/>
      <w:szCs w:val="20"/>
    </w:rPr>
  </w:style>
  <w:style w:type="paragraph" w:styleId="Caption">
    <w:name w:val="caption"/>
    <w:basedOn w:val="Normal"/>
    <w:qFormat/>
    <w:pPr>
      <w:spacing w:before="120" w:after="120"/>
    </w:pPr>
    <w:rPr>
      <w:i/>
      <w:iCs/>
    </w:rPr>
  </w:style>
  <w:style w:type="numbering" w:styleId="NoList" w:default="1">
    <w:name w:val="No List"/>
    <w:uiPriority w:val="99"/>
    <w:semiHidden/>
    <w:unhideWhenUsed/>
    <w:qFormat/>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table" w:styleId="Tabellenraster">
    <w:name w:val="Table Grid"/>
    <w:basedOn w:val="NormaleTabelle"/>
    <w:rsid w:val="0080316d"/>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youtube.com/c/MuseumofNatureSouthTyrol" TargetMode="External"/><Relationship Id="rId3" Type="http://schemas.openxmlformats.org/officeDocument/2006/relationships/header" Target="head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4C995F3B</Template>
  <TotalTime>147</TotalTime>
  <Application>LibreOffice/6.4.4.2$Windows_X86_64 LibreOffice_project/3d775be2011f3886db32dfd395a6a6d1ca2630ff</Application>
  <Pages>1</Pages>
  <Words>319</Words>
  <Characters>2000</Characters>
  <CharactersWithSpaces>2318</CharactersWithSpaces>
  <Paragraphs>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Girardi, Verena</dc:creator>
  <dc:description/>
  <dc:language>de-DE</dc:language>
  <cp:lastModifiedBy/>
  <dcterms:modified xsi:type="dcterms:W3CDTF">2021-02-09T09:23:23Z</dcterms:modified>
  <cp:revision>30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